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A930" w14:textId="5AEBD1E3" w:rsidR="00634826" w:rsidRDefault="00634826"/>
    <w:p w14:paraId="23DFD86B" w14:textId="5FBAAF73" w:rsidR="00E31D86" w:rsidRDefault="00E16885">
      <w:r>
        <w:t xml:space="preserve">                                                                                                                                                          Im Januar 2</w:t>
      </w:r>
      <w:r w:rsidR="009C6926">
        <w:t>020</w:t>
      </w:r>
    </w:p>
    <w:p w14:paraId="5D88E4F3" w14:textId="67C430D7" w:rsidR="00E31D86" w:rsidRDefault="00E31D86"/>
    <w:p w14:paraId="3B84AF86" w14:textId="77777777" w:rsidR="007135E2" w:rsidRDefault="00E31D86">
      <w:pPr>
        <w:rPr>
          <w:b/>
          <w:bCs/>
          <w:sz w:val="26"/>
          <w:szCs w:val="26"/>
        </w:rPr>
      </w:pPr>
      <w:r w:rsidRPr="00F84BCC">
        <w:rPr>
          <w:b/>
          <w:bCs/>
          <w:sz w:val="26"/>
          <w:szCs w:val="26"/>
        </w:rPr>
        <w:t xml:space="preserve">Betriebspraktikum der Jahrgangsstufe Q1 vom 27. September 2021 bis </w:t>
      </w:r>
    </w:p>
    <w:p w14:paraId="6C929DE4" w14:textId="56EF75BD" w:rsidR="00E31D86" w:rsidRPr="00F84BCC" w:rsidRDefault="00E31D86">
      <w:pPr>
        <w:rPr>
          <w:b/>
          <w:bCs/>
          <w:sz w:val="26"/>
          <w:szCs w:val="26"/>
        </w:rPr>
      </w:pPr>
      <w:r w:rsidRPr="00F84BCC">
        <w:rPr>
          <w:b/>
          <w:bCs/>
          <w:sz w:val="26"/>
          <w:szCs w:val="26"/>
        </w:rPr>
        <w:t>08. Oktober 202</w:t>
      </w:r>
      <w:r w:rsidR="009210C5">
        <w:rPr>
          <w:b/>
          <w:bCs/>
          <w:sz w:val="26"/>
          <w:szCs w:val="26"/>
        </w:rPr>
        <w:t>1</w:t>
      </w:r>
    </w:p>
    <w:p w14:paraId="233487C5" w14:textId="31494C49" w:rsidR="00E31D86" w:rsidRPr="00F84BCC" w:rsidRDefault="00E31D86">
      <w:pPr>
        <w:rPr>
          <w:sz w:val="26"/>
          <w:szCs w:val="26"/>
        </w:rPr>
      </w:pPr>
    </w:p>
    <w:p w14:paraId="3F4A1CB7" w14:textId="50E53A9E" w:rsidR="0084609B" w:rsidRDefault="00D87854">
      <w:r>
        <w:t xml:space="preserve">An alle Schülerinnen und Schüler der jetzigen </w:t>
      </w:r>
      <w:r w:rsidR="0084609B">
        <w:t>Jahrgangsstufe 10,</w:t>
      </w:r>
    </w:p>
    <w:p w14:paraId="3C51441D" w14:textId="72ED6A5E" w:rsidR="0084609B" w:rsidRDefault="007D16D9">
      <w:r>
        <w:t>unsere Schule führt im Rahmen der schulischen Berufsorientierun</w:t>
      </w:r>
      <w:bookmarkStart w:id="0" w:name="_GoBack"/>
      <w:bookmarkEnd w:id="0"/>
      <w:r>
        <w:t xml:space="preserve">g und gemäß der </w:t>
      </w:r>
      <w:r w:rsidR="004661AA">
        <w:t>Verordnung</w:t>
      </w:r>
      <w:r w:rsidR="003B0F79">
        <w:t xml:space="preserve"> für Berufliche </w:t>
      </w:r>
      <w:r w:rsidR="000E589E">
        <w:t>Orientierung</w:t>
      </w:r>
      <w:r w:rsidR="003B0F79">
        <w:t xml:space="preserve"> an </w:t>
      </w:r>
      <w:r w:rsidR="000E589E">
        <w:t>S</w:t>
      </w:r>
      <w:r w:rsidR="003B0F79">
        <w:t>chulen (VOBO) vom 17. Juli 20</w:t>
      </w:r>
      <w:r w:rsidR="000E589E">
        <w:t>18 ein</w:t>
      </w:r>
      <w:r w:rsidR="007E336D">
        <w:t xml:space="preserve"> zweiwöchiges</w:t>
      </w:r>
      <w:r w:rsidR="000E589E">
        <w:t xml:space="preserve"> </w:t>
      </w:r>
      <w:r w:rsidR="00601265">
        <w:t>Betriebspraktikum in der Q1 durch.</w:t>
      </w:r>
    </w:p>
    <w:p w14:paraId="19167C2E" w14:textId="00A22219" w:rsidR="00E56978" w:rsidRDefault="00E56978">
      <w:r>
        <w:t>Dieses Praktikum soll grundlegende Einblicke in betriebliche Strukturen</w:t>
      </w:r>
      <w:r w:rsidR="00744793">
        <w:t xml:space="preserve"> </w:t>
      </w:r>
      <w:r w:rsidR="00231896">
        <w:t>sowie</w:t>
      </w:r>
      <w:r w:rsidR="00744793">
        <w:t xml:space="preserve"> Erfahrungen in der Arbeitswelt ermöglichen </w:t>
      </w:r>
      <w:r w:rsidR="00231896">
        <w:t xml:space="preserve">und einen </w:t>
      </w:r>
      <w:r w:rsidR="00231896" w:rsidRPr="00E64CB9">
        <w:rPr>
          <w:b/>
          <w:bCs/>
        </w:rPr>
        <w:t>berufsorientierenden</w:t>
      </w:r>
      <w:r w:rsidR="00231896">
        <w:t xml:space="preserve"> Charakter haben.</w:t>
      </w:r>
      <w:r w:rsidR="0095167A">
        <w:t xml:space="preserve"> Es soll Ihre </w:t>
      </w:r>
      <w:r w:rsidR="0079738B">
        <w:t>E</w:t>
      </w:r>
      <w:r w:rsidR="0095167A">
        <w:t xml:space="preserve">ntscheidungskompetenz in </w:t>
      </w:r>
      <w:r w:rsidR="0079738B">
        <w:t xml:space="preserve">Sachen </w:t>
      </w:r>
      <w:r w:rsidR="0095167A">
        <w:t xml:space="preserve">Studien- und </w:t>
      </w:r>
      <w:r w:rsidR="0079738B">
        <w:t>B</w:t>
      </w:r>
      <w:r w:rsidR="0095167A">
        <w:t>erufswahl stärken</w:t>
      </w:r>
      <w:r w:rsidR="00320FB8">
        <w:t xml:space="preserve"> und zugleich mithelfen, </w:t>
      </w:r>
      <w:r w:rsidR="00AF4E94">
        <w:t>S</w:t>
      </w:r>
      <w:r w:rsidR="00492CED">
        <w:t>ie zur eigenständiger</w:t>
      </w:r>
      <w:r w:rsidR="00306319">
        <w:t>, verantwortungsvoller Lebensplanung hinzuführen.</w:t>
      </w:r>
    </w:p>
    <w:p w14:paraId="4E329805" w14:textId="159D264F" w:rsidR="0029275E" w:rsidRDefault="0029275E">
      <w:r>
        <w:t xml:space="preserve">Auf der Homepage </w:t>
      </w:r>
      <w:r w:rsidR="00D64FDE">
        <w:t>des Gymnasiums Oberursel finden Sie</w:t>
      </w:r>
      <w:r w:rsidR="002F6B75">
        <w:t xml:space="preserve"> im Downloadbereich alle weiteren </w:t>
      </w:r>
      <w:r w:rsidR="00DC57D6">
        <w:t>H</w:t>
      </w:r>
      <w:r w:rsidR="002F6B75">
        <w:t xml:space="preserve">inweise und Formulare sowie </w:t>
      </w:r>
      <w:r w:rsidR="00BF0C41">
        <w:t xml:space="preserve">Informationen </w:t>
      </w:r>
      <w:r w:rsidR="00065A4A">
        <w:t>und Links rund um das Thema Bewerbung</w:t>
      </w:r>
      <w:r w:rsidR="00BF0C41">
        <w:t xml:space="preserve">. </w:t>
      </w:r>
    </w:p>
    <w:p w14:paraId="78FAC9CA" w14:textId="03137760" w:rsidR="00A7338A" w:rsidRDefault="00A7338A">
      <w:r>
        <w:t>Im Interesse eines reibungslosen Ablaufs</w:t>
      </w:r>
      <w:r w:rsidR="00795CB3">
        <w:t xml:space="preserve"> wird um zeitgerechte Suche nach einer Praktikumsstelle </w:t>
      </w:r>
      <w:r w:rsidR="004D014E">
        <w:t xml:space="preserve">und möglichst zügige Abwicklung der Formalia </w:t>
      </w:r>
      <w:r w:rsidR="00795CB3">
        <w:t>gebeten</w:t>
      </w:r>
      <w:r w:rsidR="004D014E">
        <w:t xml:space="preserve">. </w:t>
      </w:r>
      <w:r w:rsidR="00514B8B">
        <w:t>Die Abgabe der ausgefüllten und von den Betrieben unterschriebene</w:t>
      </w:r>
      <w:r w:rsidR="001A2572">
        <w:t>n</w:t>
      </w:r>
      <w:r w:rsidR="00514B8B">
        <w:t xml:space="preserve"> Praktikumsbestätigung </w:t>
      </w:r>
      <w:r w:rsidR="0031149F">
        <w:t xml:space="preserve">soll </w:t>
      </w:r>
      <w:r w:rsidR="0031149F" w:rsidRPr="00E64CB9">
        <w:rPr>
          <w:b/>
          <w:bCs/>
        </w:rPr>
        <w:t>spätestens</w:t>
      </w:r>
      <w:r w:rsidR="0031149F">
        <w:t xml:space="preserve"> in der ersten Schulwoche der Q1 im Oberstufensekretariat erfolgen. </w:t>
      </w:r>
    </w:p>
    <w:p w14:paraId="1CD73E65" w14:textId="4B02B453" w:rsidR="00880943" w:rsidRDefault="00880943">
      <w:r>
        <w:t xml:space="preserve">Zu Ihrer Unterstützung </w:t>
      </w:r>
      <w:r w:rsidR="005525E7">
        <w:t xml:space="preserve">bei der Suche nach einem geeigneten Praktikumsplatz stehen Ihnen neben den </w:t>
      </w:r>
      <w:r w:rsidR="00DB7F6E">
        <w:t>F</w:t>
      </w:r>
      <w:r w:rsidR="005525E7">
        <w:t xml:space="preserve">achlehrerinnen und </w:t>
      </w:r>
      <w:r w:rsidR="00DB7F6E">
        <w:t>F</w:t>
      </w:r>
      <w:r w:rsidR="005525E7">
        <w:t>achlehrer</w:t>
      </w:r>
      <w:r w:rsidR="00DB7F6E">
        <w:t>n</w:t>
      </w:r>
      <w:r w:rsidR="005525E7">
        <w:t xml:space="preserve"> des </w:t>
      </w:r>
      <w:r w:rsidR="00DB7F6E">
        <w:t>F</w:t>
      </w:r>
      <w:r w:rsidR="005525E7">
        <w:t xml:space="preserve">aches Politik und Wirtschaft auch Herr </w:t>
      </w:r>
      <w:proofErr w:type="spellStart"/>
      <w:r w:rsidR="005525E7">
        <w:t>Frowerk</w:t>
      </w:r>
      <w:proofErr w:type="spellEnd"/>
      <w:r w:rsidR="005525E7">
        <w:t xml:space="preserve"> (</w:t>
      </w:r>
      <w:r w:rsidR="006114B3">
        <w:t>Fachbereichsleiter für das gesellschaftswissenschaftliche Aufgabenfeld) und Frau Scholz (</w:t>
      </w:r>
      <w:r w:rsidR="00D05ED8">
        <w:t xml:space="preserve">Koordinatorin Berufsorientierung) </w:t>
      </w:r>
      <w:r w:rsidR="00E74E34">
        <w:t>zur Verfügung</w:t>
      </w:r>
      <w:r w:rsidR="00FC3F53">
        <w:t>, deren Hilfe Sie gerne in Anspruch nehmen können.</w:t>
      </w:r>
    </w:p>
    <w:p w14:paraId="41CCB0D7" w14:textId="7FB0FE39" w:rsidR="005B6CCD" w:rsidRDefault="00980008">
      <w:r>
        <w:t>Ein gutes Gelingen und spannende sowie wertvolle Erfahrungen</w:t>
      </w:r>
      <w:r w:rsidR="00B11A70">
        <w:t>!</w:t>
      </w:r>
    </w:p>
    <w:p w14:paraId="4415D003" w14:textId="13D9CDF2" w:rsidR="00B11A70" w:rsidRDefault="00B11A70"/>
    <w:p w14:paraId="25BE8200" w14:textId="34DD0C16" w:rsidR="00B11A70" w:rsidRDefault="00CC6736" w:rsidP="00A1527F">
      <w:pPr>
        <w:spacing w:line="240" w:lineRule="auto"/>
      </w:pPr>
      <w:r>
        <w:t xml:space="preserve">                                                                                                                                   </w:t>
      </w:r>
      <w:r w:rsidR="00A943D3">
        <w:t xml:space="preserve"> </w:t>
      </w:r>
      <w:r>
        <w:t xml:space="preserve">  gez. Heike Scholz</w:t>
      </w:r>
    </w:p>
    <w:p w14:paraId="0F728E2B" w14:textId="35C4D593" w:rsidR="00CC6736" w:rsidRDefault="00CC6736" w:rsidP="00A1527F">
      <w:pPr>
        <w:spacing w:line="240" w:lineRule="auto"/>
      </w:pPr>
      <w:r>
        <w:t xml:space="preserve">                                                                                                                       (Koordinatorin Berufsorientierung)</w:t>
      </w:r>
    </w:p>
    <w:p w14:paraId="5B4227F1" w14:textId="40223D5A" w:rsidR="00A1527F" w:rsidRPr="00570532" w:rsidRDefault="00A1527F" w:rsidP="00A1527F">
      <w:pPr>
        <w:spacing w:line="240" w:lineRule="auto"/>
        <w:rPr>
          <w:u w:val="single"/>
        </w:rPr>
      </w:pPr>
      <w:r w:rsidRPr="00570532">
        <w:rPr>
          <w:u w:val="single"/>
        </w:rPr>
        <w:t>Anlagen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609D" w14:paraId="39B17AFC" w14:textId="77777777" w:rsidTr="0099604B">
        <w:tc>
          <w:tcPr>
            <w:tcW w:w="4531" w:type="dxa"/>
          </w:tcPr>
          <w:p w14:paraId="58A6937B" w14:textId="77777777" w:rsidR="0085403A" w:rsidRPr="007709D1" w:rsidRDefault="0085403A" w:rsidP="008540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09D1">
              <w:rPr>
                <w:sz w:val="18"/>
                <w:szCs w:val="18"/>
              </w:rPr>
              <w:t>Allgemeine Hinweise Praktikum Q1</w:t>
            </w:r>
          </w:p>
          <w:p w14:paraId="0974BFDC" w14:textId="77777777" w:rsidR="0085403A" w:rsidRPr="007709D1" w:rsidRDefault="0085403A" w:rsidP="008540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09D1">
              <w:rPr>
                <w:sz w:val="18"/>
                <w:szCs w:val="18"/>
              </w:rPr>
              <w:t>Anschreiben Betriebe zur Information</w:t>
            </w:r>
          </w:p>
          <w:p w14:paraId="5EF11D28" w14:textId="77777777" w:rsidR="0085403A" w:rsidRPr="007709D1" w:rsidRDefault="0085403A" w:rsidP="008540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09D1">
              <w:rPr>
                <w:sz w:val="18"/>
                <w:szCs w:val="18"/>
              </w:rPr>
              <w:t>Schulbesuchsbestätigung</w:t>
            </w:r>
          </w:p>
          <w:p w14:paraId="62F8773F" w14:textId="77777777" w:rsidR="0085403A" w:rsidRPr="007709D1" w:rsidRDefault="0085403A" w:rsidP="008540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09D1">
              <w:rPr>
                <w:sz w:val="18"/>
                <w:szCs w:val="18"/>
              </w:rPr>
              <w:t>Antrag Praktikum In- und Ausland</w:t>
            </w:r>
          </w:p>
          <w:p w14:paraId="7103A56B" w14:textId="77777777" w:rsidR="0085403A" w:rsidRPr="007709D1" w:rsidRDefault="0085403A" w:rsidP="008540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09D1">
              <w:rPr>
                <w:sz w:val="18"/>
                <w:szCs w:val="18"/>
              </w:rPr>
              <w:t>Einverständniserklärung Betriebe</w:t>
            </w:r>
          </w:p>
          <w:p w14:paraId="33EDEB8A" w14:textId="77777777" w:rsidR="0085403A" w:rsidRPr="007709D1" w:rsidRDefault="0085403A" w:rsidP="008540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09D1">
              <w:rPr>
                <w:sz w:val="18"/>
                <w:szCs w:val="18"/>
              </w:rPr>
              <w:t>Betreuende Lehrkraft und Danke an Betriebe</w:t>
            </w:r>
          </w:p>
          <w:p w14:paraId="4971D5BD" w14:textId="25F63645" w:rsidR="0085403A" w:rsidRDefault="0085403A" w:rsidP="008540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09D1">
              <w:rPr>
                <w:sz w:val="18"/>
                <w:szCs w:val="18"/>
              </w:rPr>
              <w:t>Datenschutz Verschwiegenheitserklärung</w:t>
            </w:r>
          </w:p>
          <w:p w14:paraId="718CCF0D" w14:textId="560E16D3" w:rsidR="001A054E" w:rsidRPr="007709D1" w:rsidRDefault="00685912" w:rsidP="008540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Bewerbungstraining: </w:t>
            </w:r>
            <w:r w:rsidR="00274A76">
              <w:rPr>
                <w:sz w:val="18"/>
                <w:szCs w:val="18"/>
              </w:rPr>
              <w:t>https://www.azub</w:t>
            </w:r>
            <w:r w:rsidR="003B1A7D">
              <w:rPr>
                <w:sz w:val="18"/>
                <w:szCs w:val="18"/>
              </w:rPr>
              <w:t>iyo.de</w:t>
            </w:r>
          </w:p>
          <w:p w14:paraId="554F27A4" w14:textId="77777777" w:rsidR="00A1609D" w:rsidRDefault="00A1609D" w:rsidP="00A1527F"/>
          <w:p w14:paraId="0BF639F9" w14:textId="77777777" w:rsidR="00A1609D" w:rsidRDefault="00A1609D" w:rsidP="00A1527F"/>
          <w:p w14:paraId="1F885438" w14:textId="77777777" w:rsidR="00A1609D" w:rsidRDefault="00A1609D" w:rsidP="00A1527F"/>
          <w:p w14:paraId="28675AAD" w14:textId="77777777" w:rsidR="00A1609D" w:rsidRDefault="00A1609D" w:rsidP="00A1527F"/>
          <w:p w14:paraId="62677594" w14:textId="77777777" w:rsidR="00A1609D" w:rsidRDefault="00A1609D" w:rsidP="00A1527F"/>
          <w:p w14:paraId="3DF19A2C" w14:textId="36169C3D" w:rsidR="00A1609D" w:rsidRDefault="00A1609D" w:rsidP="00A1527F"/>
        </w:tc>
        <w:tc>
          <w:tcPr>
            <w:tcW w:w="4531" w:type="dxa"/>
          </w:tcPr>
          <w:p w14:paraId="3A55430A" w14:textId="77777777" w:rsidR="0085403A" w:rsidRPr="007709D1" w:rsidRDefault="0085403A" w:rsidP="008540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09D1">
              <w:rPr>
                <w:sz w:val="18"/>
                <w:szCs w:val="18"/>
              </w:rPr>
              <w:lastRenderedPageBreak/>
              <w:t>Vorlage Praktikumsbescheinigung</w:t>
            </w:r>
          </w:p>
          <w:p w14:paraId="73F99A84" w14:textId="77777777" w:rsidR="0085403A" w:rsidRPr="007709D1" w:rsidRDefault="0085403A" w:rsidP="008540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09D1">
              <w:rPr>
                <w:sz w:val="18"/>
                <w:szCs w:val="18"/>
              </w:rPr>
              <w:t>Damit das Praktikum ein Erfolg wird</w:t>
            </w:r>
          </w:p>
          <w:p w14:paraId="49A9A985" w14:textId="77777777" w:rsidR="0085403A" w:rsidRPr="007709D1" w:rsidRDefault="0085403A" w:rsidP="008540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09D1">
              <w:rPr>
                <w:sz w:val="18"/>
                <w:szCs w:val="18"/>
              </w:rPr>
              <w:t>Verordnung für Berufliche Orientierung in Schulen (VOBO) vom 17. Juli 2018</w:t>
            </w:r>
          </w:p>
          <w:p w14:paraId="0CD93EFE" w14:textId="4A98C7CF" w:rsidR="0085403A" w:rsidRDefault="0085403A" w:rsidP="008540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09D1">
              <w:rPr>
                <w:sz w:val="18"/>
                <w:szCs w:val="18"/>
              </w:rPr>
              <w:t>Informationen des Landes Hessen zum Schülerbetriebspraktikum für Schüler, Lehrer und Eltern</w:t>
            </w:r>
          </w:p>
          <w:p w14:paraId="78B4586E" w14:textId="5BDCFCC9" w:rsidR="00A1609D" w:rsidRPr="003C00A8" w:rsidRDefault="00897D37" w:rsidP="0085403A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www.a</w:t>
            </w:r>
            <w:r w:rsidR="004005AF">
              <w:rPr>
                <w:sz w:val="18"/>
                <w:szCs w:val="18"/>
              </w:rPr>
              <w:t>zubiyo.de/bewerbung/schuelerprakti</w:t>
            </w:r>
            <w:r w:rsidR="00D34ECA">
              <w:rPr>
                <w:sz w:val="18"/>
                <w:szCs w:val="18"/>
              </w:rPr>
              <w:t>kum</w:t>
            </w:r>
          </w:p>
        </w:tc>
      </w:tr>
    </w:tbl>
    <w:p w14:paraId="4508099A" w14:textId="0AE1EF97" w:rsidR="007709D1" w:rsidRPr="00005552" w:rsidRDefault="007709D1" w:rsidP="00005552">
      <w:pPr>
        <w:spacing w:line="240" w:lineRule="auto"/>
        <w:rPr>
          <w:sz w:val="18"/>
          <w:szCs w:val="18"/>
        </w:rPr>
      </w:pPr>
    </w:p>
    <w:sectPr w:rsidR="007709D1" w:rsidRPr="0000555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66B8" w14:textId="77777777" w:rsidR="00F92EC8" w:rsidRDefault="00F92EC8" w:rsidP="00E31D86">
      <w:pPr>
        <w:spacing w:after="0" w:line="240" w:lineRule="auto"/>
      </w:pPr>
      <w:r>
        <w:separator/>
      </w:r>
    </w:p>
  </w:endnote>
  <w:endnote w:type="continuationSeparator" w:id="0">
    <w:p w14:paraId="65417816" w14:textId="77777777" w:rsidR="00F92EC8" w:rsidRDefault="00F92EC8" w:rsidP="00E3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6033" w14:textId="01886E51" w:rsidR="00E31D86" w:rsidRDefault="00E31D86" w:rsidP="00E31D86">
    <w:pPr>
      <w:spacing w:after="23"/>
      <w:ind w:left="-29" w:right="-28"/>
    </w:pPr>
    <w:r>
      <w:rPr>
        <w:noProof/>
      </w:rPr>
      <mc:AlternateContent>
        <mc:Choice Requires="wpg">
          <w:drawing>
            <wp:inline distT="0" distB="0" distL="0" distR="0" wp14:anchorId="09357CF4" wp14:editId="64073FA1">
              <wp:extent cx="5905246" cy="6096"/>
              <wp:effectExtent l="0" t="0" r="0" b="0"/>
              <wp:docPr id="1793" name="Group 17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246" cy="6096"/>
                        <a:chOff x="0" y="0"/>
                        <a:chExt cx="5905246" cy="6096"/>
                      </a:xfrm>
                    </wpg:grpSpPr>
                    <wps:wsp>
                      <wps:cNvPr id="2138" name="Shape 2138"/>
                      <wps:cNvSpPr/>
                      <wps:spPr>
                        <a:xfrm>
                          <a:off x="0" y="0"/>
                          <a:ext cx="59052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5246" h="9144">
                              <a:moveTo>
                                <a:pt x="0" y="0"/>
                              </a:moveTo>
                              <a:lnTo>
                                <a:pt x="5905246" y="0"/>
                              </a:lnTo>
                              <a:lnTo>
                                <a:pt x="59052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1E36EAB" id="Group 1793" o:spid="_x0000_s1026" style="width:465pt;height:.5pt;mso-position-horizontal-relative:char;mso-position-vertical-relative:line" coordsize="590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">
              <v:shape id="Shape 2138" o:spid="_x0000_s1027" style="position:absolute;width:59052;height:91;visibility:visible;mso-wrap-style:square;v-text-anchor:top" coordsize="5905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" path="m,l5905246,r,9144l,9144,,e" fillcolor="black" stroked="f" strokeweight="0">
                <v:stroke miterlimit="83231f" joinstyle="miter"/>
                <v:path arrowok="t" textboxrect="0,0,5905246,9144"/>
              </v:shape>
              <w10:anchorlock/>
            </v:group>
          </w:pict>
        </mc:Fallback>
      </mc:AlternateContent>
    </w:r>
  </w:p>
  <w:p w14:paraId="05795BF9" w14:textId="77777777" w:rsidR="00E31D86" w:rsidRDefault="00E31D86" w:rsidP="00E31D86">
    <w:pPr>
      <w:spacing w:after="29"/>
      <w:ind w:left="-5" w:right="102"/>
    </w:pPr>
    <w:r>
      <w:rPr>
        <w:rFonts w:ascii="Arial" w:eastAsia="Arial" w:hAnsi="Arial" w:cs="Arial"/>
        <w:color w:val="808080"/>
        <w:sz w:val="16"/>
      </w:rPr>
      <w:t xml:space="preserve">Schule mit musikalischem </w:t>
    </w:r>
    <w:proofErr w:type="gramStart"/>
    <w:r>
      <w:rPr>
        <w:rFonts w:ascii="Arial" w:eastAsia="Arial" w:hAnsi="Arial" w:cs="Arial"/>
        <w:color w:val="808080"/>
        <w:sz w:val="16"/>
      </w:rPr>
      <w:t xml:space="preserve">Schwerpunkt  </w:t>
    </w:r>
    <w:r>
      <w:rPr>
        <w:rFonts w:ascii="Wingdings" w:eastAsia="Wingdings" w:hAnsi="Wingdings" w:cs="Wingdings"/>
        <w:color w:val="808080"/>
        <w:sz w:val="16"/>
      </w:rPr>
      <w:t></w:t>
    </w:r>
    <w:proofErr w:type="gramEnd"/>
    <w:r>
      <w:rPr>
        <w:rFonts w:ascii="Arial" w:eastAsia="Arial" w:hAnsi="Arial" w:cs="Arial"/>
        <w:color w:val="808080"/>
        <w:sz w:val="16"/>
      </w:rPr>
      <w:t xml:space="preserve">  Bilingualer Zweig Englisch  </w:t>
    </w:r>
  </w:p>
  <w:p w14:paraId="1BCA11F6" w14:textId="77777777" w:rsidR="00E31D86" w:rsidRDefault="00E31D86" w:rsidP="00E31D86">
    <w:pPr>
      <w:spacing w:after="111"/>
      <w:ind w:left="-5"/>
    </w:pPr>
    <w:r>
      <w:rPr>
        <w:rFonts w:ascii="Arial" w:eastAsia="Arial" w:hAnsi="Arial" w:cs="Arial"/>
        <w:color w:val="808080"/>
        <w:sz w:val="12"/>
      </w:rPr>
      <w:t xml:space="preserve">Berliner Straße 11  </w:t>
    </w:r>
    <w:r>
      <w:rPr>
        <w:rFonts w:ascii="Wingdings" w:eastAsia="Wingdings" w:hAnsi="Wingdings" w:cs="Wingdings"/>
        <w:color w:val="808080"/>
        <w:sz w:val="12"/>
      </w:rPr>
      <w:t></w:t>
    </w:r>
    <w:r>
      <w:rPr>
        <w:rFonts w:ascii="Arial" w:eastAsia="Arial" w:hAnsi="Arial" w:cs="Arial"/>
        <w:color w:val="808080"/>
        <w:sz w:val="12"/>
      </w:rPr>
      <w:t xml:space="preserve">  61440 Oberursel  </w:t>
    </w:r>
    <w:r>
      <w:rPr>
        <w:rFonts w:ascii="Wingdings" w:eastAsia="Wingdings" w:hAnsi="Wingdings" w:cs="Wingdings"/>
        <w:color w:val="808080"/>
        <w:sz w:val="12"/>
      </w:rPr>
      <w:t></w:t>
    </w:r>
    <w:r>
      <w:rPr>
        <w:rFonts w:ascii="Arial" w:eastAsia="Arial" w:hAnsi="Arial" w:cs="Arial"/>
        <w:color w:val="808080"/>
        <w:sz w:val="12"/>
      </w:rPr>
      <w:t xml:space="preserve">  Tel. 06171-637150  </w:t>
    </w:r>
    <w:r>
      <w:rPr>
        <w:rFonts w:ascii="Wingdings" w:eastAsia="Wingdings" w:hAnsi="Wingdings" w:cs="Wingdings"/>
        <w:color w:val="808080"/>
        <w:sz w:val="12"/>
      </w:rPr>
      <w:t></w:t>
    </w:r>
    <w:r>
      <w:rPr>
        <w:rFonts w:ascii="Arial" w:eastAsia="Arial" w:hAnsi="Arial" w:cs="Arial"/>
        <w:color w:val="808080"/>
        <w:sz w:val="12"/>
      </w:rPr>
      <w:t xml:space="preserve">  Fax 06171-637199  </w:t>
    </w:r>
    <w:r>
      <w:rPr>
        <w:rFonts w:ascii="Wingdings" w:eastAsia="Wingdings" w:hAnsi="Wingdings" w:cs="Wingdings"/>
        <w:color w:val="808080"/>
        <w:sz w:val="12"/>
      </w:rPr>
      <w:t></w:t>
    </w:r>
    <w:hyperlink r:id="rId1">
      <w:r>
        <w:rPr>
          <w:rFonts w:ascii="Arial" w:eastAsia="Arial" w:hAnsi="Arial" w:cs="Arial"/>
          <w:color w:val="808080"/>
          <w:sz w:val="12"/>
        </w:rPr>
        <w:t xml:space="preserve">  </w:t>
      </w:r>
    </w:hyperlink>
    <w:hyperlink r:id="rId2">
      <w:r>
        <w:rPr>
          <w:rFonts w:ascii="Arial" w:eastAsia="Arial" w:hAnsi="Arial" w:cs="Arial"/>
          <w:color w:val="808080"/>
          <w:sz w:val="12"/>
          <w:u w:val="single" w:color="808080"/>
        </w:rPr>
        <w:t>www.gymnasium</w:t>
      </w:r>
    </w:hyperlink>
    <w:hyperlink r:id="rId3">
      <w:r>
        <w:rPr>
          <w:rFonts w:ascii="Arial" w:eastAsia="Arial" w:hAnsi="Arial" w:cs="Arial"/>
          <w:color w:val="808080"/>
          <w:sz w:val="12"/>
          <w:u w:val="single" w:color="808080"/>
        </w:rPr>
        <w:t>-</w:t>
      </w:r>
    </w:hyperlink>
    <w:hyperlink r:id="rId4">
      <w:r>
        <w:rPr>
          <w:rFonts w:ascii="Arial" w:eastAsia="Arial" w:hAnsi="Arial" w:cs="Arial"/>
          <w:color w:val="808080"/>
          <w:sz w:val="12"/>
          <w:u w:val="single" w:color="808080"/>
        </w:rPr>
        <w:t>oberursel.de</w:t>
      </w:r>
    </w:hyperlink>
    <w:hyperlink r:id="rId5">
      <w:r>
        <w:rPr>
          <w:rFonts w:ascii="Arial" w:eastAsia="Arial" w:hAnsi="Arial" w:cs="Arial"/>
          <w:color w:val="808080"/>
          <w:sz w:val="12"/>
          <w:u w:val="single" w:color="808080"/>
        </w:rPr>
        <w:t xml:space="preserve">  </w:t>
      </w:r>
    </w:hyperlink>
    <w:r>
      <w:rPr>
        <w:rFonts w:ascii="Arial" w:eastAsia="Arial" w:hAnsi="Arial" w:cs="Arial"/>
        <w:color w:val="808080"/>
        <w:sz w:val="12"/>
      </w:rPr>
      <w:t xml:space="preserve"> </w:t>
    </w:r>
    <w:r>
      <w:rPr>
        <w:rFonts w:ascii="Wingdings" w:eastAsia="Wingdings" w:hAnsi="Wingdings" w:cs="Wingdings"/>
        <w:color w:val="808080"/>
        <w:sz w:val="12"/>
      </w:rPr>
      <w:t></w:t>
    </w:r>
    <w:r>
      <w:rPr>
        <w:rFonts w:ascii="Arial" w:eastAsia="Arial" w:hAnsi="Arial" w:cs="Arial"/>
        <w:color w:val="808080"/>
        <w:sz w:val="12"/>
      </w:rPr>
      <w:t xml:space="preserve">  verwaltung@oug.hochtaunuskreis.net </w:t>
    </w:r>
  </w:p>
  <w:p w14:paraId="64C92BA9" w14:textId="288B42A5" w:rsidR="00E31D86" w:rsidRDefault="00E31D86">
    <w:pPr>
      <w:pStyle w:val="Fuzeile"/>
    </w:pPr>
  </w:p>
  <w:p w14:paraId="7909AE7B" w14:textId="77777777" w:rsidR="00E31D86" w:rsidRDefault="00E31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F7D34" w14:textId="77777777" w:rsidR="00F92EC8" w:rsidRDefault="00F92EC8" w:rsidP="00E31D86">
      <w:pPr>
        <w:spacing w:after="0" w:line="240" w:lineRule="auto"/>
      </w:pPr>
      <w:r>
        <w:separator/>
      </w:r>
    </w:p>
  </w:footnote>
  <w:footnote w:type="continuationSeparator" w:id="0">
    <w:p w14:paraId="45E45089" w14:textId="77777777" w:rsidR="00F92EC8" w:rsidRDefault="00F92EC8" w:rsidP="00E3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41FB" w14:textId="10B9DCBA" w:rsidR="00E31D86" w:rsidRDefault="00E31D8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7259BBA" wp14:editId="2BA4F497">
          <wp:simplePos x="0" y="0"/>
          <wp:positionH relativeFrom="column">
            <wp:posOffset>4584700</wp:posOffset>
          </wp:positionH>
          <wp:positionV relativeFrom="paragraph">
            <wp:posOffset>-273685</wp:posOffset>
          </wp:positionV>
          <wp:extent cx="1802130" cy="52514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1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237">
      <w:t>Koordination Berufsorientierung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C08EB"/>
    <w:multiLevelType w:val="hybridMultilevel"/>
    <w:tmpl w:val="EE805DFA"/>
    <w:lvl w:ilvl="0" w:tplc="D6B8E5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86"/>
    <w:rsid w:val="00005552"/>
    <w:rsid w:val="00014D0B"/>
    <w:rsid w:val="00044094"/>
    <w:rsid w:val="00056FFA"/>
    <w:rsid w:val="00065A4A"/>
    <w:rsid w:val="000C6146"/>
    <w:rsid w:val="000E589E"/>
    <w:rsid w:val="00136E74"/>
    <w:rsid w:val="0017191E"/>
    <w:rsid w:val="001A054E"/>
    <w:rsid w:val="001A2572"/>
    <w:rsid w:val="001A312B"/>
    <w:rsid w:val="001F5659"/>
    <w:rsid w:val="001F6662"/>
    <w:rsid w:val="00231896"/>
    <w:rsid w:val="0023654E"/>
    <w:rsid w:val="00274A76"/>
    <w:rsid w:val="0029275E"/>
    <w:rsid w:val="002C449C"/>
    <w:rsid w:val="002F6B75"/>
    <w:rsid w:val="00306319"/>
    <w:rsid w:val="0031149F"/>
    <w:rsid w:val="00313D96"/>
    <w:rsid w:val="00320FB8"/>
    <w:rsid w:val="003775A1"/>
    <w:rsid w:val="00392379"/>
    <w:rsid w:val="003B0F79"/>
    <w:rsid w:val="003B1A7D"/>
    <w:rsid w:val="003C00A8"/>
    <w:rsid w:val="004005AF"/>
    <w:rsid w:val="00440278"/>
    <w:rsid w:val="004661AA"/>
    <w:rsid w:val="00492CED"/>
    <w:rsid w:val="004D014E"/>
    <w:rsid w:val="00504919"/>
    <w:rsid w:val="00514B8B"/>
    <w:rsid w:val="005525E7"/>
    <w:rsid w:val="00570532"/>
    <w:rsid w:val="005B1D0D"/>
    <w:rsid w:val="005B6CCD"/>
    <w:rsid w:val="005E7045"/>
    <w:rsid w:val="005E7581"/>
    <w:rsid w:val="005F57A0"/>
    <w:rsid w:val="00601265"/>
    <w:rsid w:val="006114B3"/>
    <w:rsid w:val="00613670"/>
    <w:rsid w:val="00634826"/>
    <w:rsid w:val="00665D54"/>
    <w:rsid w:val="006817EB"/>
    <w:rsid w:val="00685912"/>
    <w:rsid w:val="007135E2"/>
    <w:rsid w:val="00744793"/>
    <w:rsid w:val="00766237"/>
    <w:rsid w:val="007709D1"/>
    <w:rsid w:val="00795CB3"/>
    <w:rsid w:val="0079738B"/>
    <w:rsid w:val="007D16D9"/>
    <w:rsid w:val="007E336D"/>
    <w:rsid w:val="008046B3"/>
    <w:rsid w:val="0084609B"/>
    <w:rsid w:val="0085403A"/>
    <w:rsid w:val="008632CA"/>
    <w:rsid w:val="008668C0"/>
    <w:rsid w:val="00880943"/>
    <w:rsid w:val="00897D37"/>
    <w:rsid w:val="009210C5"/>
    <w:rsid w:val="0095167A"/>
    <w:rsid w:val="00980008"/>
    <w:rsid w:val="0099604B"/>
    <w:rsid w:val="009C6926"/>
    <w:rsid w:val="00A06098"/>
    <w:rsid w:val="00A1527F"/>
    <w:rsid w:val="00A1609D"/>
    <w:rsid w:val="00A7338A"/>
    <w:rsid w:val="00A90E45"/>
    <w:rsid w:val="00A943D3"/>
    <w:rsid w:val="00AF4E94"/>
    <w:rsid w:val="00B11A70"/>
    <w:rsid w:val="00B27F5F"/>
    <w:rsid w:val="00B55E34"/>
    <w:rsid w:val="00BF0C41"/>
    <w:rsid w:val="00C82089"/>
    <w:rsid w:val="00CB5F57"/>
    <w:rsid w:val="00CC6736"/>
    <w:rsid w:val="00CE7F64"/>
    <w:rsid w:val="00D05ED8"/>
    <w:rsid w:val="00D31DED"/>
    <w:rsid w:val="00D34ECA"/>
    <w:rsid w:val="00D64FDE"/>
    <w:rsid w:val="00D84BAD"/>
    <w:rsid w:val="00D87854"/>
    <w:rsid w:val="00DB6132"/>
    <w:rsid w:val="00DB7F6E"/>
    <w:rsid w:val="00DC57D6"/>
    <w:rsid w:val="00DF7FEE"/>
    <w:rsid w:val="00E16885"/>
    <w:rsid w:val="00E31D86"/>
    <w:rsid w:val="00E56978"/>
    <w:rsid w:val="00E64CB9"/>
    <w:rsid w:val="00E74E34"/>
    <w:rsid w:val="00E819D0"/>
    <w:rsid w:val="00F012BB"/>
    <w:rsid w:val="00F7027C"/>
    <w:rsid w:val="00F84BCC"/>
    <w:rsid w:val="00F92EC8"/>
    <w:rsid w:val="00FC3F5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A3401"/>
  <w15:chartTrackingRefBased/>
  <w15:docId w15:val="{C779291F-A1CE-48D8-B1E0-394606A9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D86"/>
  </w:style>
  <w:style w:type="paragraph" w:styleId="Fuzeile">
    <w:name w:val="footer"/>
    <w:basedOn w:val="Standard"/>
    <w:link w:val="FuzeileZchn"/>
    <w:uiPriority w:val="99"/>
    <w:unhideWhenUsed/>
    <w:rsid w:val="00E3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D86"/>
  </w:style>
  <w:style w:type="paragraph" w:styleId="Listenabsatz">
    <w:name w:val="List Paragraph"/>
    <w:basedOn w:val="Standard"/>
    <w:uiPriority w:val="34"/>
    <w:qFormat/>
    <w:rsid w:val="006136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mnasium-oberursel.de/" TargetMode="External"/><Relationship Id="rId2" Type="http://schemas.openxmlformats.org/officeDocument/2006/relationships/hyperlink" Target="http://www.gymnasium-oberursel.de/" TargetMode="External"/><Relationship Id="rId1" Type="http://schemas.openxmlformats.org/officeDocument/2006/relationships/hyperlink" Target="http://www.gymnasium-oberursel.de/" TargetMode="External"/><Relationship Id="rId5" Type="http://schemas.openxmlformats.org/officeDocument/2006/relationships/hyperlink" Target="http://www.gymnasium-oberursel.de/" TargetMode="External"/><Relationship Id="rId4" Type="http://schemas.openxmlformats.org/officeDocument/2006/relationships/hyperlink" Target="http://www.gymnasium-oberursel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Scholz</dc:creator>
  <cp:keywords/>
  <dc:description/>
  <cp:lastModifiedBy>Heike Scholz</cp:lastModifiedBy>
  <cp:revision>100</cp:revision>
  <cp:lastPrinted>2020-01-22T12:39:00Z</cp:lastPrinted>
  <dcterms:created xsi:type="dcterms:W3CDTF">2020-01-22T11:40:00Z</dcterms:created>
  <dcterms:modified xsi:type="dcterms:W3CDTF">2020-02-05T11:18:00Z</dcterms:modified>
</cp:coreProperties>
</file>